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3077810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</w:t>
      </w:r>
      <w:r w:rsidR="00BB76A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347AD515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  <w:r w:rsidR="000A28C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4B32FA0D" w14:textId="25D5FE16" w:rsidR="00BB76AB" w:rsidRPr="00BB76AB" w:rsidRDefault="00BB76AB" w:rsidP="00BB76AB">
      <w:pPr>
        <w:spacing w:before="120" w:after="120" w:line="276" w:lineRule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BB76AB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składane na podstawie art. 125 ust. 1 ustawy z dnia 11 września 2019 r.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– Prawo zamówień publicznych (zwanej dalej ustawą Pzp) i art. 7 ust. 1 ustawy z dnia 13 kwietnia 2022 r.</w:t>
      </w:r>
      <w:r w:rsidRPr="009626D5">
        <w:rPr>
          <w:b/>
          <w:bCs/>
        </w:rPr>
        <w:t xml:space="preserve">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 szczególnych rozwiązaniach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  <w:t>w zakresie przeciwdziałania wspieraniu agresji na Ukrainę oraz służących ochronie bezpieczeństwa narodowego</w:t>
      </w:r>
    </w:p>
    <w:p w14:paraId="4E3D22AD" w14:textId="3DAAECAC" w:rsidR="00563FDF" w:rsidRPr="00EC7356" w:rsidRDefault="00563FDF" w:rsidP="00900A55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9359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6B2920" w:rsidRPr="006B292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Budowa parkingu przy ul. Robotniczej 12 (dz. nr 252/24) w Długołęce,</w:t>
      </w:r>
      <w:r w:rsidR="00900A5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br/>
      </w:r>
      <w:r w:rsidR="006B2920" w:rsidRPr="006B292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gm. Długołęka</w:t>
      </w:r>
      <w:r w:rsidR="00BB76AB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6E5C4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</w:t>
      </w:r>
      <w:r w:rsidR="003A5AE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1.</w:t>
      </w:r>
      <w:r w:rsidR="006B292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36</w:t>
      </w:r>
      <w:r w:rsidR="003A5AE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</w:t>
      </w:r>
      <w:r w:rsidR="004D3C66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KM</w:t>
      </w:r>
      <w:r w:rsidR="006E5C44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4525DB">
        <w:rPr>
          <w:rFonts w:ascii="Verdana" w:hAnsi="Verdana" w:cs="Tahoma"/>
          <w:b/>
          <w:sz w:val="22"/>
          <w:szCs w:val="22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39009A29" w14:textId="77777777" w:rsidR="003B2EFF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nie podlegam wykluczeniu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6726EF02" w14:textId="0ABCFDA6" w:rsidR="003B2EFF" w:rsidRPr="0011254D" w:rsidRDefault="003B2EFF" w:rsidP="003B2EFF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 xml:space="preserve">wspieraniu agresji na Ukrainę oraz służących ochronie bezpieczeństwa </w:t>
      </w:r>
      <w:r w:rsidRPr="00FA17DD">
        <w:rPr>
          <w:rFonts w:ascii="Verdana" w:hAnsi="Verdana" w:cs="Tahoma"/>
          <w:sz w:val="22"/>
          <w:szCs w:val="22"/>
        </w:rPr>
        <w:t>narodowego (</w:t>
      </w:r>
      <w:proofErr w:type="spellStart"/>
      <w:r w:rsidRPr="00FA17DD">
        <w:rPr>
          <w:rFonts w:ascii="Verdana" w:hAnsi="Verdana" w:cs="Tahoma"/>
          <w:sz w:val="22"/>
          <w:szCs w:val="22"/>
        </w:rPr>
        <w:t>t</w:t>
      </w:r>
      <w:r w:rsidR="001E29BD" w:rsidRPr="00FA17DD">
        <w:rPr>
          <w:rFonts w:ascii="Verdana" w:hAnsi="Verdana" w:cs="Tahoma"/>
          <w:sz w:val="22"/>
          <w:szCs w:val="22"/>
        </w:rPr>
        <w:t>.</w:t>
      </w:r>
      <w:r w:rsidRPr="00FA17DD">
        <w:rPr>
          <w:rFonts w:ascii="Verdana" w:hAnsi="Verdana" w:cs="Tahoma"/>
          <w:sz w:val="22"/>
          <w:szCs w:val="22"/>
        </w:rPr>
        <w:t>j</w:t>
      </w:r>
      <w:proofErr w:type="spellEnd"/>
      <w:r w:rsidRPr="00FA17DD">
        <w:rPr>
          <w:rFonts w:ascii="Verdana" w:hAnsi="Verdana" w:cs="Tahoma"/>
          <w:sz w:val="22"/>
          <w:szCs w:val="22"/>
        </w:rPr>
        <w:t>. Dz.</w:t>
      </w:r>
      <w:r w:rsidRPr="0011254D">
        <w:rPr>
          <w:rFonts w:ascii="Verdana" w:hAnsi="Verdana" w:cs="Tahoma"/>
          <w:sz w:val="22"/>
          <w:szCs w:val="22"/>
        </w:rPr>
        <w:t xml:space="preserve"> U. z 2025 r. poz. 514).</w:t>
      </w:r>
    </w:p>
    <w:p w14:paraId="5BAC10F1" w14:textId="567D790A" w:rsidR="003B2EFF" w:rsidRPr="00A33E95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7312D8FF" w14:textId="5ED6455D" w:rsidR="003B2EFF" w:rsidRDefault="003B2EFF" w:rsidP="00900A55">
      <w:pPr>
        <w:widowControl/>
        <w:numPr>
          <w:ilvl w:val="0"/>
          <w:numId w:val="1"/>
        </w:numPr>
        <w:tabs>
          <w:tab w:val="left" w:pos="2552"/>
          <w:tab w:val="left" w:pos="7513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</w:rPr>
        <w:t xml:space="preserve"> u</w:t>
      </w:r>
      <w:r w:rsidRPr="00A33E95">
        <w:rPr>
          <w:rFonts w:ascii="Verdana" w:hAnsi="Verdana" w:cs="Tahoma"/>
          <w:sz w:val="22"/>
          <w:szCs w:val="22"/>
        </w:rPr>
        <w:t xml:space="preserve">stawy </w:t>
      </w:r>
      <w:proofErr w:type="spellStart"/>
      <w:r w:rsidRPr="00A33E95">
        <w:rPr>
          <w:rFonts w:ascii="Verdana" w:hAnsi="Verdana" w:cs="Tahoma"/>
          <w:sz w:val="22"/>
          <w:szCs w:val="22"/>
        </w:rPr>
        <w:t>Pzp</w:t>
      </w:r>
      <w:proofErr w:type="spellEnd"/>
      <w:r w:rsidRPr="00A33E95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351B9A9C" w14:textId="77777777" w:rsidR="003B2EFF" w:rsidRPr="008F6B72" w:rsidRDefault="003B2EFF" w:rsidP="003B2EFF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że w związku </w:t>
      </w:r>
      <w:bookmarkStart w:id="0" w:name="_Hlk209554568"/>
      <w:r w:rsidRPr="00607B93">
        <w:rPr>
          <w:rFonts w:ascii="Verdana" w:hAnsi="Verdana" w:cs="Tahoma"/>
          <w:sz w:val="22"/>
          <w:szCs w:val="22"/>
        </w:rPr>
        <w:t>z okoliczności</w:t>
      </w:r>
      <w:r w:rsidRPr="00233A3C">
        <w:rPr>
          <w:rFonts w:ascii="Verdana" w:hAnsi="Verdana" w:cs="Tahoma"/>
          <w:sz w:val="22"/>
          <w:szCs w:val="22"/>
        </w:rPr>
        <w:t xml:space="preserve">ą </w:t>
      </w:r>
      <w:r>
        <w:rPr>
          <w:rFonts w:ascii="Verdana" w:hAnsi="Verdana" w:cs="Tahoma"/>
          <w:sz w:val="22"/>
          <w:szCs w:val="22"/>
        </w:rPr>
        <w:t>wskazan</w:t>
      </w:r>
      <w:r w:rsidRPr="00503F6C">
        <w:rPr>
          <w:rFonts w:ascii="Verdana" w:hAnsi="Verdana" w:cs="Tahoma"/>
          <w:sz w:val="22"/>
          <w:szCs w:val="22"/>
        </w:rPr>
        <w:t>ą</w:t>
      </w:r>
      <w:r>
        <w:rPr>
          <w:rFonts w:ascii="Verdana" w:hAnsi="Verdana" w:cs="Tahoma"/>
          <w:sz w:val="22"/>
          <w:szCs w:val="22"/>
        </w:rPr>
        <w:t xml:space="preserve"> w ww.</w:t>
      </w:r>
      <w:r>
        <w:rPr>
          <w:rFonts w:ascii="Verdana" w:hAnsi="Verdana" w:cs="Tahoma"/>
          <w:sz w:val="22"/>
          <w:szCs w:val="22"/>
        </w:rPr>
        <w:br/>
      </w:r>
      <w:r w:rsidRPr="00503F6C">
        <w:rPr>
          <w:rFonts w:ascii="Verdana" w:hAnsi="Verdana" w:cs="Tahoma"/>
          <w:sz w:val="22"/>
          <w:szCs w:val="22"/>
        </w:rPr>
        <w:t>ust. 3</w:t>
      </w:r>
      <w:r>
        <w:rPr>
          <w:rFonts w:ascii="Verdana" w:hAnsi="Verdana" w:cs="Tahoma"/>
          <w:sz w:val="22"/>
          <w:szCs w:val="22"/>
        </w:rPr>
        <w:t xml:space="preserve"> (dotyczącą art. 108 ust. 1 pkt 1, 2 i 5 lub art. 109 ust. 1 pkt 2 –</w:t>
      </w:r>
      <w:r w:rsidRPr="00503F6C">
        <w:rPr>
          <w:rFonts w:ascii="Verdana" w:hAnsi="Verdana" w:cs="Tahoma"/>
          <w:sz w:val="22"/>
          <w:szCs w:val="22"/>
        </w:rPr>
        <w:t xml:space="preserve"> 5</w:t>
      </w:r>
      <w:r>
        <w:rPr>
          <w:rFonts w:ascii="Verdana" w:hAnsi="Verdana" w:cs="Tahoma"/>
          <w:sz w:val="22"/>
          <w:szCs w:val="22"/>
        </w:rPr>
        <w:br/>
        <w:t>i 7 – 10 ustawy Pzp)</w:t>
      </w:r>
      <w:r w:rsidRPr="00503F6C">
        <w:rPr>
          <w:rFonts w:ascii="Verdana" w:hAnsi="Verdana" w:cs="Tahoma"/>
          <w:sz w:val="22"/>
          <w:szCs w:val="22"/>
        </w:rPr>
        <w:t>,</w:t>
      </w:r>
      <w:bookmarkEnd w:id="0"/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 xml:space="preserve">na podstawie </w:t>
      </w:r>
      <w:r>
        <w:rPr>
          <w:rFonts w:ascii="Verdana" w:hAnsi="Verdana" w:cs="Tahoma"/>
          <w:sz w:val="22"/>
          <w:szCs w:val="22"/>
        </w:rPr>
        <w:t>art.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7F0722C4" w14:textId="7D254B5E" w:rsidR="003B2EFF" w:rsidRPr="00075C1D" w:rsidRDefault="003B2EFF" w:rsidP="003B2EFF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="001A2E7E">
        <w:rPr>
          <w:rFonts w:ascii="Verdana" w:eastAsia="Calibri" w:hAnsi="Verdana" w:cs="Tahoma"/>
          <w:sz w:val="22"/>
          <w:szCs w:val="22"/>
          <w:lang w:eastAsia="en-US"/>
        </w:rPr>
        <w:t xml:space="preserve">. </w:t>
      </w:r>
    </w:p>
    <w:p w14:paraId="18F975C5" w14:textId="25F730F1" w:rsidR="00E32641" w:rsidRPr="00B40697" w:rsidRDefault="00E32641" w:rsidP="007B4B41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Oświadczenie dotyczące certyfikacji:</w:t>
      </w:r>
    </w:p>
    <w:p w14:paraId="3527C595" w14:textId="140020F9" w:rsidR="00E32641" w:rsidRPr="00B40697" w:rsidRDefault="00E32641" w:rsidP="007B4B41">
      <w:pPr>
        <w:spacing w:before="120" w:after="120" w:line="276" w:lineRule="auto"/>
        <w:ind w:left="142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Działając zgodnie z art. 273 ust. 2 </w:t>
      </w:r>
      <w:r w:rsidR="00224565" w:rsidRPr="00B40697">
        <w:rPr>
          <w:rFonts w:ascii="Verdana" w:hAnsi="Verdana" w:cs="Arial"/>
          <w:sz w:val="22"/>
          <w:szCs w:val="22"/>
        </w:rPr>
        <w:t>ustawy Pzp</w:t>
      </w:r>
      <w:r w:rsidRPr="00B40697">
        <w:rPr>
          <w:rFonts w:ascii="Verdana" w:hAnsi="Verdana" w:cs="Arial"/>
          <w:sz w:val="22"/>
          <w:szCs w:val="22"/>
        </w:rPr>
        <w:t>, oświadczam, że</w:t>
      </w:r>
      <w:r w:rsidR="00224565" w:rsidRPr="00B40697">
        <w:rPr>
          <w:rFonts w:ascii="Verdana" w:hAnsi="Verdana" w:cs="Arial"/>
          <w:sz w:val="22"/>
          <w:szCs w:val="22"/>
        </w:rPr>
        <w:t xml:space="preserve"> w niniejszym postępowaniu</w:t>
      </w:r>
      <w:r w:rsidRPr="00B40697">
        <w:rPr>
          <w:rFonts w:ascii="Verdana" w:hAnsi="Verdana" w:cs="Arial"/>
          <w:sz w:val="22"/>
          <w:szCs w:val="22"/>
        </w:rPr>
        <w:t>:</w:t>
      </w:r>
    </w:p>
    <w:p w14:paraId="51D3B5C0" w14:textId="15A74DF8" w:rsidR="00E32641" w:rsidRPr="00B40697" w:rsidRDefault="00E32641" w:rsidP="005B5682">
      <w:pPr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lastRenderedPageBreak/>
        <w:t>☐</w:t>
      </w:r>
      <w:r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b/>
          <w:bCs/>
          <w:sz w:val="22"/>
          <w:szCs w:val="22"/>
        </w:rPr>
        <w:t>nie będę</w:t>
      </w:r>
      <w:r w:rsidRPr="00B4069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="00224565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o którym mowa w art. 124 ust. 2 ustawy Pzp;</w:t>
      </w:r>
    </w:p>
    <w:p w14:paraId="41F071AC" w14:textId="635C4B36" w:rsidR="00E32641" w:rsidRPr="00B40697" w:rsidRDefault="00E32641" w:rsidP="005B5682">
      <w:pPr>
        <w:tabs>
          <w:tab w:val="left" w:pos="426"/>
        </w:tabs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="007B4B41" w:rsidRPr="00B40697">
        <w:rPr>
          <w:rFonts w:ascii="Verdana" w:hAnsi="Verdana" w:cs="Arial"/>
          <w:sz w:val="22"/>
          <w:szCs w:val="22"/>
        </w:rPr>
        <w:tab/>
      </w:r>
      <w:r w:rsidRPr="00B40697">
        <w:rPr>
          <w:rFonts w:ascii="Verdana" w:hAnsi="Verdana" w:cs="Arial"/>
          <w:b/>
          <w:bCs/>
          <w:sz w:val="22"/>
          <w:szCs w:val="22"/>
        </w:rPr>
        <w:t>będę</w:t>
      </w:r>
      <w:r w:rsidRPr="00B4069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="00224565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o którym mowa w art. 124 ust. 2 ustawy Pzp, w zakresie wskazanym poniżej</w:t>
      </w:r>
      <w:r w:rsidR="00004F42" w:rsidRPr="00B40697">
        <w:rPr>
          <w:rFonts w:ascii="Verdana" w:hAnsi="Verdana" w:cs="Arial"/>
          <w:sz w:val="22"/>
          <w:szCs w:val="22"/>
        </w:rPr>
        <w:t>:</w:t>
      </w:r>
    </w:p>
    <w:p w14:paraId="750A5771" w14:textId="0FB9BB8A" w:rsidR="00224565" w:rsidRPr="00900A55" w:rsidRDefault="00E32641" w:rsidP="007B4B41">
      <w:pPr>
        <w:spacing w:before="120" w:after="120" w:line="276" w:lineRule="auto"/>
        <w:ind w:left="426"/>
        <w:jc w:val="both"/>
        <w:rPr>
          <w:rFonts w:ascii="Verdana" w:hAnsi="Verdana" w:cs="Arial"/>
          <w:b/>
          <w:bCs/>
          <w:strike/>
          <w:sz w:val="22"/>
          <w:szCs w:val="22"/>
        </w:rPr>
      </w:pPr>
      <w:r w:rsidRPr="00900A55">
        <w:rPr>
          <w:rFonts w:ascii="Verdana" w:hAnsi="Verdana" w:cs="Arial"/>
          <w:b/>
          <w:bCs/>
          <w:sz w:val="22"/>
          <w:szCs w:val="22"/>
        </w:rPr>
        <w:t xml:space="preserve">Dane </w:t>
      </w:r>
      <w:r w:rsidR="00224565" w:rsidRPr="00900A55">
        <w:rPr>
          <w:rFonts w:ascii="Verdana" w:hAnsi="Verdana" w:cs="Arial"/>
          <w:b/>
          <w:bCs/>
          <w:sz w:val="22"/>
          <w:szCs w:val="22"/>
        </w:rPr>
        <w:t xml:space="preserve">identyfikujące </w:t>
      </w:r>
      <w:r w:rsidRPr="00900A55">
        <w:rPr>
          <w:rFonts w:ascii="Verdana" w:hAnsi="Verdana" w:cs="Arial"/>
          <w:b/>
          <w:bCs/>
          <w:sz w:val="22"/>
          <w:szCs w:val="22"/>
        </w:rPr>
        <w:t>certyfikat</w:t>
      </w:r>
    </w:p>
    <w:p w14:paraId="59F8CA38" w14:textId="7FE6B0AB" w:rsidR="00224565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Numer i oznaczenie certyfikatu:</w:t>
      </w:r>
      <w:r w:rsidR="00224565" w:rsidRPr="00B40697">
        <w:rPr>
          <w:rFonts w:ascii="Verdana" w:hAnsi="Verdana" w:cs="Arial"/>
          <w:sz w:val="22"/>
          <w:szCs w:val="22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224565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3BE1223" w14:textId="42D78F3A" w:rsidR="00224565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Nazwa podmiotu</w:t>
      </w:r>
      <w:r w:rsidR="00900A55">
        <w:rPr>
          <w:rFonts w:ascii="Verdana" w:hAnsi="Verdana" w:cs="Arial"/>
          <w:sz w:val="22"/>
          <w:szCs w:val="22"/>
        </w:rPr>
        <w:t xml:space="preserve"> </w:t>
      </w:r>
      <w:r w:rsidR="00900A55" w:rsidRPr="00FA17DD">
        <w:rPr>
          <w:rFonts w:ascii="Verdana" w:hAnsi="Verdana" w:cs="Arial"/>
          <w:sz w:val="22"/>
          <w:szCs w:val="22"/>
        </w:rPr>
        <w:t>certyfikującego</w:t>
      </w:r>
      <w:r w:rsidRPr="00B40697">
        <w:rPr>
          <w:rFonts w:ascii="Verdana" w:hAnsi="Verdana" w:cs="Arial"/>
          <w:sz w:val="22"/>
          <w:szCs w:val="22"/>
        </w:rPr>
        <w:t xml:space="preserve">, który wydał certyfikat: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224565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732C6872" w14:textId="629E7BE2" w:rsidR="00716F84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Okres ważności certyfikacji: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od [   ] do [   ]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6889DB77" w14:textId="77777777" w:rsidR="00E32641" w:rsidRPr="00B40697" w:rsidRDefault="00E32641" w:rsidP="007B4B41">
      <w:pPr>
        <w:spacing w:before="120" w:after="120" w:line="276" w:lineRule="auto"/>
        <w:ind w:left="426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Rodzaj certyfikatu:</w:t>
      </w:r>
    </w:p>
    <w:p w14:paraId="0BB54A36" w14:textId="77777777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certyfikat dotyczący niepodlegania wykluczeniu;</w:t>
      </w:r>
    </w:p>
    <w:p w14:paraId="44ECB543" w14:textId="5F095BA4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certyfikat dotyczący zdolności </w:t>
      </w:r>
      <w:r w:rsidRPr="00B40697">
        <w:rPr>
          <w:rFonts w:ascii="Verdana" w:hAnsi="Verdana" w:cs="Arial"/>
          <w:strike/>
          <w:sz w:val="22"/>
          <w:szCs w:val="22"/>
        </w:rPr>
        <w:t>w</w:t>
      </w:r>
      <w:r w:rsidR="00716F84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ykonawcy do należytego wykonania zamówienia;</w:t>
      </w:r>
    </w:p>
    <w:p w14:paraId="47F2954B" w14:textId="750388CE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wspólny certyfikat </w:t>
      </w:r>
      <w:r w:rsidRPr="00FA17DD">
        <w:rPr>
          <w:rFonts w:ascii="Verdana" w:hAnsi="Verdana" w:cs="Arial"/>
          <w:sz w:val="22"/>
          <w:szCs w:val="22"/>
        </w:rPr>
        <w:t>zdolności wykonawców wspólnie ubiegających się</w:t>
      </w:r>
      <w:r w:rsidR="00C82276" w:rsidRPr="00FA17DD">
        <w:rPr>
          <w:rFonts w:ascii="Verdana" w:hAnsi="Verdana" w:cs="Arial"/>
          <w:sz w:val="22"/>
          <w:szCs w:val="22"/>
        </w:rPr>
        <w:br/>
      </w:r>
      <w:r w:rsidRPr="00FA17DD">
        <w:rPr>
          <w:rFonts w:ascii="Verdana" w:hAnsi="Verdana" w:cs="Arial"/>
          <w:sz w:val="22"/>
          <w:szCs w:val="22"/>
        </w:rPr>
        <w:t>o udzielenie zamówienia</w:t>
      </w:r>
      <w:r w:rsidR="00900A55" w:rsidRPr="00FA17DD">
        <w:rPr>
          <w:rFonts w:ascii="Verdana" w:hAnsi="Verdana" w:cs="Arial"/>
          <w:sz w:val="22"/>
          <w:szCs w:val="22"/>
        </w:rPr>
        <w:t>.</w:t>
      </w:r>
    </w:p>
    <w:p w14:paraId="405642CD" w14:textId="284DB903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certyfikatu indywidualnego, zakres, w jakim </w:t>
      </w:r>
      <w:r w:rsidR="00716F84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ykonawca będzie posługiwał się certyfikatem:</w:t>
      </w:r>
    </w:p>
    <w:p w14:paraId="29E133B9" w14:textId="77777777" w:rsidR="00716F84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braku podstaw wykluczenia w zakresie: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16B0475D" w14:textId="3C894693" w:rsidR="008570DE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zdolności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sz w:val="22"/>
          <w:szCs w:val="22"/>
        </w:rPr>
        <w:t>w zakresie: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8E1406D" w14:textId="3DFE0A3B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wspólnego certyfikatu zdolności wykonawców wspólnie ubiegających się o udzielenie zamówienia należy wskazać wykonawców objętych </w:t>
      </w:r>
      <w:r w:rsidRPr="00FA17DD">
        <w:rPr>
          <w:rFonts w:ascii="Verdana" w:hAnsi="Verdana" w:cs="Arial"/>
          <w:sz w:val="22"/>
          <w:szCs w:val="22"/>
        </w:rPr>
        <w:t>certyfikacją oraz zakres zdolności przypisany poszczególnym wykonawcom, jeżeli wynika on z certyfikatu lub danych dostępnych w bazie certyfikacji</w:t>
      </w:r>
      <w:r w:rsidR="001E29BD" w:rsidRPr="00FA17DD">
        <w:rPr>
          <w:rFonts w:ascii="Verdana" w:hAnsi="Verdana" w:cs="Arial"/>
          <w:sz w:val="22"/>
          <w:szCs w:val="22"/>
        </w:rPr>
        <w:t>:</w:t>
      </w:r>
      <w:bookmarkStart w:id="1" w:name="_GoBack"/>
      <w:bookmarkEnd w:id="1"/>
    </w:p>
    <w:p w14:paraId="3D8727FA" w14:textId="1E72AE1E" w:rsidR="007B4B41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Wykonawca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B4B41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5A8A363" w14:textId="45CD5852" w:rsidR="007B4B41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zakres zdolności: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B4B41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772FEB4" w14:textId="3184E77B" w:rsidR="00C82276" w:rsidRPr="00B40697" w:rsidRDefault="005B5682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Każdy z wykonawców wspólnie ubiegający się o zamówienie składa odrębne oświadczenie, w którym wskazuje tylko ten zakres warunków, który dany </w:t>
      </w:r>
      <w:r w:rsidR="00C82276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ykonawca wykazuje zgodnie z art. 125 ust. 4 ustawy Pzp.</w:t>
      </w:r>
    </w:p>
    <w:p w14:paraId="6920F76C" w14:textId="37A3F176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Przekazane dane powinny umożliwiać weryfikację zgodności ze sposobem wykazania spełnienia warunków przez wykonawców wspólnie ubiegających się o zamówienie.</w:t>
      </w:r>
    </w:p>
    <w:p w14:paraId="30C0DF46" w14:textId="77777777" w:rsidR="00E32641" w:rsidRPr="00B40697" w:rsidRDefault="00E32641" w:rsidP="006E0E49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72424FA0" w14:textId="6608E347" w:rsidR="00E32641" w:rsidRPr="00B40697" w:rsidRDefault="00E32641" w:rsidP="005B5682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jestem świadomy/a, że certyfikat może zastąpić podmiotowe środki dowodowe wyłącznie w zakresie objętym ważną certyfikacją</w:t>
      </w:r>
      <w:r w:rsidR="005B5682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i odpowiadającym wymaganiom określonym w SWZ.</w:t>
      </w:r>
    </w:p>
    <w:p w14:paraId="34838F44" w14:textId="2EBD1FC1" w:rsidR="00E32641" w:rsidRPr="00B40697" w:rsidRDefault="00E32641" w:rsidP="005B5682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lastRenderedPageBreak/>
        <w:t>Brak zaznaczenia opcji dotyczącej posługiwania się/nieposługiwania się certyfikatem zostanie uznany za brak skutecznego powołania się na certyfikat.</w:t>
      </w:r>
    </w:p>
    <w:p w14:paraId="0FD7042D" w14:textId="77777777" w:rsidR="00C82276" w:rsidRDefault="00C82276" w:rsidP="00C82276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46C7F269" w14:textId="77777777" w:rsidR="00C82276" w:rsidRDefault="00C82276" w:rsidP="00C82276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7FAB8B98" w14:textId="77777777" w:rsidR="00C82276" w:rsidRPr="005A5CDD" w:rsidRDefault="00C82276" w:rsidP="00C82276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7317442C" w14:textId="497DD88E" w:rsidR="00C82276" w:rsidRPr="00516929" w:rsidRDefault="00C82276" w:rsidP="00C82276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516929">
        <w:rPr>
          <w:rFonts w:ascii="Verdana" w:hAnsi="Verdana" w:cs="Tahoma"/>
          <w:sz w:val="22"/>
          <w:szCs w:val="22"/>
        </w:rPr>
        <w:t>* wskazać dokumenty z wymienionych w Rozdz. VIII SWZ, których to dotyczy</w:t>
      </w:r>
    </w:p>
    <w:p w14:paraId="7BCC6471" w14:textId="506B03F4" w:rsidR="003B2EFF" w:rsidRPr="00A33E95" w:rsidRDefault="003B2EFF" w:rsidP="001E29BD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426" w:right="119" w:hanging="426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17DAE129" w14:textId="34E06F3C" w:rsidR="000F27A7" w:rsidRPr="00BB76AB" w:rsidRDefault="00A841FD" w:rsidP="007B4B41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 xml:space="preserve">Uwaga: </w:t>
      </w:r>
      <w:r w:rsidR="00BB76AB" w:rsidRPr="009626D5">
        <w:rPr>
          <w:rFonts w:ascii="Verdana" w:hAnsi="Verdana"/>
          <w:b/>
          <w:sz w:val="22"/>
          <w:szCs w:val="22"/>
        </w:rPr>
        <w:t>Wypełnione</w:t>
      </w:r>
      <w:r w:rsidR="00BB76AB">
        <w:rPr>
          <w:rFonts w:ascii="Verdana" w:hAnsi="Verdana"/>
          <w:b/>
          <w:sz w:val="22"/>
          <w:szCs w:val="22"/>
        </w:rPr>
        <w:t xml:space="preserve"> </w:t>
      </w:r>
      <w:r w:rsidRPr="0033204E">
        <w:rPr>
          <w:rFonts w:ascii="Verdana" w:hAnsi="Verdana"/>
          <w:b/>
          <w:sz w:val="22"/>
          <w:szCs w:val="22"/>
        </w:rPr>
        <w:t>Oświadczenie należy podpisać kwalifikowanym podpisem elektronicznym lub podpisem zaufanym lub podpisem osobistym przez osobę lub osoby uprawnione do reprezentowania Wykonawcy.</w:t>
      </w:r>
    </w:p>
    <w:sectPr w:rsidR="000F27A7" w:rsidRPr="00BB76AB" w:rsidSect="00892AB7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73262" w14:textId="77777777" w:rsidR="00EA2629" w:rsidRDefault="00EA2629" w:rsidP="00B76468">
      <w:r>
        <w:separator/>
      </w:r>
    </w:p>
  </w:endnote>
  <w:endnote w:type="continuationSeparator" w:id="0">
    <w:p w14:paraId="64DDB94D" w14:textId="77777777" w:rsidR="00EA2629" w:rsidRDefault="00EA2629" w:rsidP="00B7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397A0" w14:textId="3CAC8417" w:rsidR="00B76468" w:rsidRDefault="008F6DD6">
    <w:pPr>
      <w:pStyle w:val="Stopka"/>
    </w:pPr>
    <w:r>
      <w:rPr>
        <w:noProof/>
        <w:lang w:eastAsia="pl-PL" w:bidi="ar-SA"/>
      </w:rPr>
      <w:drawing>
        <wp:inline distT="0" distB="0" distL="0" distR="0" wp14:anchorId="5A7FB8C1" wp14:editId="41543D0C">
          <wp:extent cx="5158740" cy="40386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874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AD862" w14:textId="77777777" w:rsidR="00EA2629" w:rsidRDefault="00EA2629" w:rsidP="00B76468">
      <w:r>
        <w:separator/>
      </w:r>
    </w:p>
  </w:footnote>
  <w:footnote w:type="continuationSeparator" w:id="0">
    <w:p w14:paraId="4317C053" w14:textId="77777777" w:rsidR="00EA2629" w:rsidRDefault="00EA2629" w:rsidP="00B76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4F42"/>
    <w:rsid w:val="00011295"/>
    <w:rsid w:val="00044A2F"/>
    <w:rsid w:val="00055CA2"/>
    <w:rsid w:val="000616F1"/>
    <w:rsid w:val="00074738"/>
    <w:rsid w:val="00083F3B"/>
    <w:rsid w:val="0009259F"/>
    <w:rsid w:val="00093597"/>
    <w:rsid w:val="000A28C4"/>
    <w:rsid w:val="000A330D"/>
    <w:rsid w:val="000C4F9F"/>
    <w:rsid w:val="000D01E1"/>
    <w:rsid w:val="000F27A7"/>
    <w:rsid w:val="000F39FB"/>
    <w:rsid w:val="000F53EA"/>
    <w:rsid w:val="00100C07"/>
    <w:rsid w:val="00104710"/>
    <w:rsid w:val="00110764"/>
    <w:rsid w:val="0011570D"/>
    <w:rsid w:val="00133030"/>
    <w:rsid w:val="00134EF2"/>
    <w:rsid w:val="00151AA0"/>
    <w:rsid w:val="00151F88"/>
    <w:rsid w:val="00157C28"/>
    <w:rsid w:val="00173AE1"/>
    <w:rsid w:val="00174D3D"/>
    <w:rsid w:val="0018648B"/>
    <w:rsid w:val="00196DE2"/>
    <w:rsid w:val="001A2E7E"/>
    <w:rsid w:val="001B1684"/>
    <w:rsid w:val="001B206D"/>
    <w:rsid w:val="001B76C1"/>
    <w:rsid w:val="001C468B"/>
    <w:rsid w:val="001D7790"/>
    <w:rsid w:val="001E29BD"/>
    <w:rsid w:val="001E3DB7"/>
    <w:rsid w:val="00202325"/>
    <w:rsid w:val="00203260"/>
    <w:rsid w:val="00203773"/>
    <w:rsid w:val="00224565"/>
    <w:rsid w:val="00235E9D"/>
    <w:rsid w:val="0026548B"/>
    <w:rsid w:val="00284432"/>
    <w:rsid w:val="002872B1"/>
    <w:rsid w:val="002A000E"/>
    <w:rsid w:val="002A15ED"/>
    <w:rsid w:val="002B1C70"/>
    <w:rsid w:val="002C353D"/>
    <w:rsid w:val="002D3FDA"/>
    <w:rsid w:val="002F01EA"/>
    <w:rsid w:val="002F1D9C"/>
    <w:rsid w:val="0030239C"/>
    <w:rsid w:val="00307E83"/>
    <w:rsid w:val="0032536B"/>
    <w:rsid w:val="0033334A"/>
    <w:rsid w:val="003357A2"/>
    <w:rsid w:val="0034415B"/>
    <w:rsid w:val="00345653"/>
    <w:rsid w:val="00356BFC"/>
    <w:rsid w:val="00364C9A"/>
    <w:rsid w:val="00375F4D"/>
    <w:rsid w:val="003845AB"/>
    <w:rsid w:val="00385512"/>
    <w:rsid w:val="003A5AE9"/>
    <w:rsid w:val="003A75FF"/>
    <w:rsid w:val="003A7808"/>
    <w:rsid w:val="003B2EFF"/>
    <w:rsid w:val="003B5FE1"/>
    <w:rsid w:val="003C591A"/>
    <w:rsid w:val="003F00C8"/>
    <w:rsid w:val="004008EF"/>
    <w:rsid w:val="00407499"/>
    <w:rsid w:val="00414E3E"/>
    <w:rsid w:val="004303C0"/>
    <w:rsid w:val="004411C8"/>
    <w:rsid w:val="004525DB"/>
    <w:rsid w:val="004603D1"/>
    <w:rsid w:val="0048364A"/>
    <w:rsid w:val="0049096E"/>
    <w:rsid w:val="004930F6"/>
    <w:rsid w:val="004A2B6B"/>
    <w:rsid w:val="004B6209"/>
    <w:rsid w:val="004D3C66"/>
    <w:rsid w:val="004D4161"/>
    <w:rsid w:val="004D7B01"/>
    <w:rsid w:val="004E1F67"/>
    <w:rsid w:val="005075FC"/>
    <w:rsid w:val="00516929"/>
    <w:rsid w:val="00520C83"/>
    <w:rsid w:val="005271B0"/>
    <w:rsid w:val="00530463"/>
    <w:rsid w:val="0055021B"/>
    <w:rsid w:val="005622A0"/>
    <w:rsid w:val="00563FDF"/>
    <w:rsid w:val="00574A04"/>
    <w:rsid w:val="00593ED6"/>
    <w:rsid w:val="005A2D7D"/>
    <w:rsid w:val="005B5682"/>
    <w:rsid w:val="005B5B3B"/>
    <w:rsid w:val="005D297C"/>
    <w:rsid w:val="005D6EEA"/>
    <w:rsid w:val="005F6AEA"/>
    <w:rsid w:val="00606084"/>
    <w:rsid w:val="00607B93"/>
    <w:rsid w:val="006450CD"/>
    <w:rsid w:val="00652504"/>
    <w:rsid w:val="00666048"/>
    <w:rsid w:val="00675A4E"/>
    <w:rsid w:val="00676414"/>
    <w:rsid w:val="00681844"/>
    <w:rsid w:val="00692BC1"/>
    <w:rsid w:val="006A006A"/>
    <w:rsid w:val="006A4726"/>
    <w:rsid w:val="006B12E0"/>
    <w:rsid w:val="006B2920"/>
    <w:rsid w:val="006B6B2B"/>
    <w:rsid w:val="006B70EC"/>
    <w:rsid w:val="006C4F81"/>
    <w:rsid w:val="006D2576"/>
    <w:rsid w:val="006E0E49"/>
    <w:rsid w:val="006E312F"/>
    <w:rsid w:val="006E5C44"/>
    <w:rsid w:val="006E5EED"/>
    <w:rsid w:val="006F613E"/>
    <w:rsid w:val="00700F7C"/>
    <w:rsid w:val="007026EC"/>
    <w:rsid w:val="00704D3B"/>
    <w:rsid w:val="00705A10"/>
    <w:rsid w:val="00716F84"/>
    <w:rsid w:val="00743845"/>
    <w:rsid w:val="00743F9F"/>
    <w:rsid w:val="00747B7D"/>
    <w:rsid w:val="0075193C"/>
    <w:rsid w:val="00751F11"/>
    <w:rsid w:val="00756322"/>
    <w:rsid w:val="00762655"/>
    <w:rsid w:val="00766F81"/>
    <w:rsid w:val="007752F7"/>
    <w:rsid w:val="00786B66"/>
    <w:rsid w:val="00787BAF"/>
    <w:rsid w:val="007920EB"/>
    <w:rsid w:val="00797279"/>
    <w:rsid w:val="007A7DD3"/>
    <w:rsid w:val="007B4B41"/>
    <w:rsid w:val="007F6217"/>
    <w:rsid w:val="00811FFA"/>
    <w:rsid w:val="00816033"/>
    <w:rsid w:val="00834A51"/>
    <w:rsid w:val="00836F60"/>
    <w:rsid w:val="008570DE"/>
    <w:rsid w:val="00871A73"/>
    <w:rsid w:val="00877799"/>
    <w:rsid w:val="00877C31"/>
    <w:rsid w:val="00887033"/>
    <w:rsid w:val="00892AB7"/>
    <w:rsid w:val="008A6B42"/>
    <w:rsid w:val="008A7ED6"/>
    <w:rsid w:val="008B062B"/>
    <w:rsid w:val="008B47C2"/>
    <w:rsid w:val="008C2549"/>
    <w:rsid w:val="008D696C"/>
    <w:rsid w:val="008D6CC6"/>
    <w:rsid w:val="008E6DFF"/>
    <w:rsid w:val="008F6DD6"/>
    <w:rsid w:val="00900A55"/>
    <w:rsid w:val="00906B25"/>
    <w:rsid w:val="00907CF1"/>
    <w:rsid w:val="009119ED"/>
    <w:rsid w:val="00923F2B"/>
    <w:rsid w:val="009626D5"/>
    <w:rsid w:val="00995F71"/>
    <w:rsid w:val="009B4ABE"/>
    <w:rsid w:val="009B4D7D"/>
    <w:rsid w:val="009C10A1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1F96"/>
    <w:rsid w:val="00A25048"/>
    <w:rsid w:val="00A71892"/>
    <w:rsid w:val="00A8034A"/>
    <w:rsid w:val="00A8369E"/>
    <w:rsid w:val="00A841FD"/>
    <w:rsid w:val="00A845E7"/>
    <w:rsid w:val="00AA0332"/>
    <w:rsid w:val="00AA7589"/>
    <w:rsid w:val="00AC7264"/>
    <w:rsid w:val="00AC7D64"/>
    <w:rsid w:val="00AD21B5"/>
    <w:rsid w:val="00AE6AF8"/>
    <w:rsid w:val="00AF3333"/>
    <w:rsid w:val="00AF5658"/>
    <w:rsid w:val="00AF5E9E"/>
    <w:rsid w:val="00B02216"/>
    <w:rsid w:val="00B07B38"/>
    <w:rsid w:val="00B17688"/>
    <w:rsid w:val="00B40697"/>
    <w:rsid w:val="00B42BBB"/>
    <w:rsid w:val="00B509FF"/>
    <w:rsid w:val="00B72BD0"/>
    <w:rsid w:val="00B76468"/>
    <w:rsid w:val="00B96239"/>
    <w:rsid w:val="00BA6B48"/>
    <w:rsid w:val="00BB0CD0"/>
    <w:rsid w:val="00BB76AB"/>
    <w:rsid w:val="00BD41A6"/>
    <w:rsid w:val="00BE1B8D"/>
    <w:rsid w:val="00BE76E1"/>
    <w:rsid w:val="00C033AE"/>
    <w:rsid w:val="00C36024"/>
    <w:rsid w:val="00C4225F"/>
    <w:rsid w:val="00C60BDB"/>
    <w:rsid w:val="00C64DE5"/>
    <w:rsid w:val="00C65263"/>
    <w:rsid w:val="00C65596"/>
    <w:rsid w:val="00C710CC"/>
    <w:rsid w:val="00C82276"/>
    <w:rsid w:val="00C9447B"/>
    <w:rsid w:val="00C971E8"/>
    <w:rsid w:val="00C975D4"/>
    <w:rsid w:val="00CA773F"/>
    <w:rsid w:val="00CB0985"/>
    <w:rsid w:val="00CD04B9"/>
    <w:rsid w:val="00CD2CAC"/>
    <w:rsid w:val="00CF676D"/>
    <w:rsid w:val="00D2229D"/>
    <w:rsid w:val="00D276C8"/>
    <w:rsid w:val="00D3006C"/>
    <w:rsid w:val="00D33D43"/>
    <w:rsid w:val="00D55F7B"/>
    <w:rsid w:val="00D5697C"/>
    <w:rsid w:val="00D739BE"/>
    <w:rsid w:val="00D84CF3"/>
    <w:rsid w:val="00DB0D28"/>
    <w:rsid w:val="00DC190A"/>
    <w:rsid w:val="00DD1DA5"/>
    <w:rsid w:val="00DD423E"/>
    <w:rsid w:val="00DD590B"/>
    <w:rsid w:val="00DE1902"/>
    <w:rsid w:val="00DE1C5C"/>
    <w:rsid w:val="00DF2133"/>
    <w:rsid w:val="00DF3F95"/>
    <w:rsid w:val="00E10D0C"/>
    <w:rsid w:val="00E259AE"/>
    <w:rsid w:val="00E2629B"/>
    <w:rsid w:val="00E32641"/>
    <w:rsid w:val="00E367F7"/>
    <w:rsid w:val="00E72B0D"/>
    <w:rsid w:val="00E84B02"/>
    <w:rsid w:val="00E95A3E"/>
    <w:rsid w:val="00E978CB"/>
    <w:rsid w:val="00EA2629"/>
    <w:rsid w:val="00EA265A"/>
    <w:rsid w:val="00EA76E3"/>
    <w:rsid w:val="00EB1FF6"/>
    <w:rsid w:val="00EC6B90"/>
    <w:rsid w:val="00EC7356"/>
    <w:rsid w:val="00EE143F"/>
    <w:rsid w:val="00EE3698"/>
    <w:rsid w:val="00F01892"/>
    <w:rsid w:val="00F022E1"/>
    <w:rsid w:val="00F27A87"/>
    <w:rsid w:val="00F30A5B"/>
    <w:rsid w:val="00F5629B"/>
    <w:rsid w:val="00F60EE8"/>
    <w:rsid w:val="00F73E87"/>
    <w:rsid w:val="00F861DD"/>
    <w:rsid w:val="00F93228"/>
    <w:rsid w:val="00FA17DD"/>
    <w:rsid w:val="00FA4239"/>
    <w:rsid w:val="00FA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73E48-5FCF-4347-B3E1-000C621C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Michalak Katarzyna</cp:lastModifiedBy>
  <cp:revision>5</cp:revision>
  <cp:lastPrinted>2025-10-21T13:02:00Z</cp:lastPrinted>
  <dcterms:created xsi:type="dcterms:W3CDTF">2026-08-07T07:37:00Z</dcterms:created>
  <dcterms:modified xsi:type="dcterms:W3CDTF">2026-08-07T08:10:00Z</dcterms:modified>
</cp:coreProperties>
</file>